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C1" w:rsidRPr="00C402E2" w:rsidRDefault="00925FC1" w:rsidP="00925FC1">
      <w:pPr>
        <w:spacing w:afterLines="50" w:after="156" w:line="44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C402E2">
        <w:rPr>
          <w:rFonts w:ascii="华文中宋" w:eastAsia="华文中宋" w:hAnsi="华文中宋" w:hint="eastAsia"/>
          <w:sz w:val="32"/>
          <w:szCs w:val="32"/>
        </w:rPr>
        <w:t>天津大学</w:t>
      </w:r>
      <w:r w:rsidRPr="00C402E2">
        <w:rPr>
          <w:rFonts w:ascii="华文中宋" w:eastAsia="华文中宋" w:hAnsi="华文中宋"/>
          <w:sz w:val="32"/>
          <w:szCs w:val="32"/>
        </w:rPr>
        <w:t>海洋学院</w:t>
      </w:r>
      <w:r w:rsidRPr="00C402E2">
        <w:rPr>
          <w:rFonts w:ascii="华文中宋" w:eastAsia="华文中宋" w:hAnsi="华文中宋" w:hint="eastAsia"/>
          <w:sz w:val="32"/>
          <w:szCs w:val="32"/>
        </w:rPr>
        <w:t>2015年硕士研究生</w:t>
      </w:r>
      <w:r w:rsidRPr="00C402E2">
        <w:rPr>
          <w:rFonts w:ascii="华文中宋" w:eastAsia="华文中宋" w:hAnsi="华文中宋"/>
          <w:sz w:val="32"/>
          <w:szCs w:val="32"/>
        </w:rPr>
        <w:t>复试</w:t>
      </w:r>
      <w:r w:rsidRPr="00C402E2">
        <w:rPr>
          <w:rFonts w:ascii="华文中宋" w:eastAsia="华文中宋" w:hAnsi="华文中宋" w:hint="eastAsia"/>
          <w:sz w:val="32"/>
          <w:szCs w:val="32"/>
        </w:rPr>
        <w:t>名单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3261"/>
        <w:gridCol w:w="2132"/>
      </w:tblGrid>
      <w:tr w:rsidR="00925FC1" w:rsidRPr="0078087D" w:rsidTr="00272AB6">
        <w:tc>
          <w:tcPr>
            <w:tcW w:w="2830" w:type="dxa"/>
            <w:shd w:val="clear" w:color="auto" w:fill="auto"/>
          </w:tcPr>
          <w:p w:rsidR="00925FC1" w:rsidRPr="0078087D" w:rsidRDefault="00925FC1" w:rsidP="009E31AE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78087D">
              <w:rPr>
                <w:rFonts w:ascii="仿宋_GB2312" w:eastAsia="仿宋_GB2312" w:hAnsi="微软雅黑" w:hint="eastAsia"/>
                <w:sz w:val="28"/>
                <w:szCs w:val="28"/>
              </w:rPr>
              <w:t>考生</w:t>
            </w:r>
            <w:r w:rsidRPr="0078087D">
              <w:rPr>
                <w:rFonts w:ascii="仿宋_GB2312" w:eastAsia="仿宋_GB2312" w:hAnsi="微软雅黑"/>
                <w:sz w:val="28"/>
                <w:szCs w:val="28"/>
              </w:rPr>
              <w:t>编号</w:t>
            </w:r>
          </w:p>
        </w:tc>
        <w:tc>
          <w:tcPr>
            <w:tcW w:w="1701" w:type="dxa"/>
            <w:shd w:val="clear" w:color="auto" w:fill="auto"/>
          </w:tcPr>
          <w:p w:rsidR="00925FC1" w:rsidRPr="0078087D" w:rsidRDefault="00925FC1" w:rsidP="009E31AE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78087D"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  <w:shd w:val="clear" w:color="auto" w:fill="auto"/>
          </w:tcPr>
          <w:p w:rsidR="00925FC1" w:rsidRPr="0078087D" w:rsidRDefault="00925FC1" w:rsidP="00272AB6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78087D">
              <w:rPr>
                <w:rFonts w:ascii="仿宋_GB2312" w:eastAsia="仿宋_GB2312" w:hAnsi="微软雅黑" w:hint="eastAsia"/>
                <w:sz w:val="28"/>
                <w:szCs w:val="28"/>
              </w:rPr>
              <w:t>报考专业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代码</w:t>
            </w:r>
          </w:p>
        </w:tc>
        <w:tc>
          <w:tcPr>
            <w:tcW w:w="2132" w:type="dxa"/>
            <w:shd w:val="clear" w:color="auto" w:fill="auto"/>
          </w:tcPr>
          <w:p w:rsidR="00925FC1" w:rsidRPr="0078087D" w:rsidRDefault="00925FC1" w:rsidP="009E31AE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78087D">
              <w:rPr>
                <w:rFonts w:ascii="仿宋_GB2312" w:eastAsia="仿宋_GB2312" w:hAnsi="微软雅黑" w:hint="eastAsia"/>
                <w:sz w:val="28"/>
                <w:szCs w:val="28"/>
              </w:rPr>
              <w:t>总分</w:t>
            </w:r>
          </w:p>
        </w:tc>
      </w:tr>
      <w:tr w:rsidR="00925FC1" w:rsidRPr="0078087D" w:rsidTr="00272AB6">
        <w:tc>
          <w:tcPr>
            <w:tcW w:w="2830" w:type="dxa"/>
            <w:shd w:val="clear" w:color="auto" w:fill="auto"/>
          </w:tcPr>
          <w:p w:rsidR="00925FC1" w:rsidRPr="0078087D" w:rsidRDefault="00925FC1" w:rsidP="009E31AE">
            <w:pPr>
              <w:spacing w:afterLines="50" w:after="156" w:line="4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78087D">
              <w:rPr>
                <w:rFonts w:ascii="仿宋_GB2312" w:eastAsia="仿宋_GB2312" w:hAnsi="微软雅黑" w:hint="eastAsia"/>
                <w:sz w:val="28"/>
                <w:szCs w:val="28"/>
              </w:rPr>
              <w:t>100565000102445</w:t>
            </w:r>
          </w:p>
        </w:tc>
        <w:tc>
          <w:tcPr>
            <w:tcW w:w="1701" w:type="dxa"/>
            <w:shd w:val="clear" w:color="auto" w:fill="auto"/>
          </w:tcPr>
          <w:p w:rsidR="00925FC1" w:rsidRPr="0078087D" w:rsidRDefault="00925FC1" w:rsidP="009E31AE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78087D">
              <w:rPr>
                <w:rFonts w:ascii="仿宋_GB2312" w:eastAsia="仿宋_GB2312" w:hAnsi="微软雅黑" w:hint="eastAsia"/>
                <w:sz w:val="28"/>
                <w:szCs w:val="28"/>
              </w:rPr>
              <w:t>刘泽羲</w:t>
            </w:r>
          </w:p>
        </w:tc>
        <w:tc>
          <w:tcPr>
            <w:tcW w:w="3261" w:type="dxa"/>
            <w:shd w:val="clear" w:color="auto" w:fill="auto"/>
          </w:tcPr>
          <w:p w:rsidR="00925FC1" w:rsidRPr="0078087D" w:rsidRDefault="00925FC1" w:rsidP="00272AB6">
            <w:pPr>
              <w:pStyle w:val="a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087D">
              <w:rPr>
                <w:rFonts w:ascii="仿宋_GB2312" w:eastAsia="仿宋_GB2312" w:hint="eastAsia"/>
                <w:sz w:val="28"/>
                <w:szCs w:val="28"/>
              </w:rPr>
              <w:t>0830Z3</w:t>
            </w:r>
          </w:p>
        </w:tc>
        <w:tc>
          <w:tcPr>
            <w:tcW w:w="2132" w:type="dxa"/>
            <w:shd w:val="clear" w:color="auto" w:fill="auto"/>
          </w:tcPr>
          <w:p w:rsidR="00925FC1" w:rsidRPr="0078087D" w:rsidRDefault="00925FC1" w:rsidP="009E31AE">
            <w:pPr>
              <w:spacing w:afterLines="50" w:after="156" w:line="4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78087D">
              <w:rPr>
                <w:rFonts w:ascii="仿宋_GB2312" w:eastAsia="仿宋_GB2312" w:hAnsi="微软雅黑" w:hint="eastAsia"/>
                <w:sz w:val="28"/>
                <w:szCs w:val="28"/>
              </w:rPr>
              <w:t>326</w:t>
            </w:r>
          </w:p>
        </w:tc>
      </w:tr>
    </w:tbl>
    <w:p w:rsidR="00925FC1" w:rsidRPr="00C402E2" w:rsidRDefault="00925FC1" w:rsidP="00925FC1">
      <w:pPr>
        <w:spacing w:afterLines="50" w:after="156" w:line="440" w:lineRule="exact"/>
        <w:jc w:val="center"/>
        <w:rPr>
          <w:rFonts w:ascii="仿宋_GB2312" w:eastAsia="仿宋_GB2312" w:hAnsi="微软雅黑"/>
          <w:sz w:val="28"/>
          <w:szCs w:val="28"/>
        </w:rPr>
      </w:pPr>
    </w:p>
    <w:p w:rsidR="0001233A" w:rsidRDefault="0001233A">
      <w:bookmarkStart w:id="0" w:name="_GoBack"/>
      <w:bookmarkEnd w:id="0"/>
    </w:p>
    <w:sectPr w:rsidR="0001233A" w:rsidSect="004D2D24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6F" w:rsidRDefault="0043376F" w:rsidP="00925FC1">
      <w:r>
        <w:separator/>
      </w:r>
    </w:p>
  </w:endnote>
  <w:endnote w:type="continuationSeparator" w:id="0">
    <w:p w:rsidR="0043376F" w:rsidRDefault="0043376F" w:rsidP="0092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6F" w:rsidRDefault="0043376F" w:rsidP="00925FC1">
      <w:r>
        <w:separator/>
      </w:r>
    </w:p>
  </w:footnote>
  <w:footnote w:type="continuationSeparator" w:id="0">
    <w:p w:rsidR="0043376F" w:rsidRDefault="0043376F" w:rsidP="0092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40"/>
    <w:rsid w:val="0001233A"/>
    <w:rsid w:val="00272AB6"/>
    <w:rsid w:val="0043376F"/>
    <w:rsid w:val="00925FC1"/>
    <w:rsid w:val="00A13640"/>
    <w:rsid w:val="00A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6EC3D-476F-4FF0-BEFE-BA047230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FC1"/>
    <w:rPr>
      <w:sz w:val="18"/>
      <w:szCs w:val="18"/>
    </w:rPr>
  </w:style>
  <w:style w:type="paragraph" w:styleId="a5">
    <w:name w:val="No Spacing"/>
    <w:uiPriority w:val="1"/>
    <w:qFormat/>
    <w:rsid w:val="00925FC1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K415</cp:lastModifiedBy>
  <cp:revision>3</cp:revision>
  <dcterms:created xsi:type="dcterms:W3CDTF">2015-03-11T08:20:00Z</dcterms:created>
  <dcterms:modified xsi:type="dcterms:W3CDTF">2015-03-11T08:24:00Z</dcterms:modified>
</cp:coreProperties>
</file>